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8E" w:rsidRDefault="00C80B8E" w:rsidP="00C80B8E">
      <w:pPr>
        <w:autoSpaceDE w:val="0"/>
        <w:autoSpaceDN w:val="0"/>
        <w:adjustRightInd w:val="0"/>
      </w:pPr>
      <w:r>
        <w:t xml:space="preserve">                                                                                                                                       Al Sig. Sindaco</w:t>
      </w:r>
    </w:p>
    <w:p w:rsidR="00C80B8E" w:rsidRDefault="00C80B8E" w:rsidP="00C80B8E">
      <w:pPr>
        <w:autoSpaceDE w:val="0"/>
        <w:autoSpaceDN w:val="0"/>
        <w:adjustRightInd w:val="0"/>
      </w:pPr>
      <w:r>
        <w:tab/>
      </w:r>
      <w:r>
        <w:tab/>
      </w:r>
      <w:r>
        <w:tab/>
      </w:r>
      <w:r>
        <w:tab/>
      </w:r>
      <w:r>
        <w:tab/>
      </w:r>
      <w:r>
        <w:tab/>
      </w:r>
      <w:r>
        <w:tab/>
      </w:r>
      <w:r>
        <w:tab/>
      </w:r>
      <w:r>
        <w:tab/>
        <w:t xml:space="preserve">         Comune Castel San Giorgio</w:t>
      </w:r>
    </w:p>
    <w:p w:rsidR="00C80B8E" w:rsidRDefault="00C80B8E" w:rsidP="00C80B8E">
      <w:pPr>
        <w:autoSpaceDE w:val="0"/>
        <w:autoSpaceDN w:val="0"/>
        <w:adjustRightInd w:val="0"/>
      </w:pPr>
    </w:p>
    <w:p w:rsidR="00C80B8E" w:rsidRDefault="00C80B8E" w:rsidP="00C80B8E">
      <w:pPr>
        <w:autoSpaceDE w:val="0"/>
        <w:autoSpaceDN w:val="0"/>
        <w:adjustRightInd w:val="0"/>
      </w:pPr>
    </w:p>
    <w:p w:rsidR="00C80B8E" w:rsidRDefault="00C80B8E" w:rsidP="00C80B8E">
      <w:pPr>
        <w:autoSpaceDE w:val="0"/>
        <w:autoSpaceDN w:val="0"/>
        <w:adjustRightInd w:val="0"/>
        <w:rPr>
          <w:b/>
          <w:bCs/>
        </w:rPr>
      </w:pPr>
      <w:r>
        <w:t>OGGETTO</w:t>
      </w:r>
      <w:r>
        <w:rPr>
          <w:b/>
          <w:bCs/>
        </w:rPr>
        <w:t>: Domanda</w:t>
      </w:r>
      <w:r w:rsidR="00AA1A30">
        <w:rPr>
          <w:b/>
          <w:bCs/>
        </w:rPr>
        <w:t xml:space="preserve"> </w:t>
      </w:r>
      <w:r>
        <w:rPr>
          <w:b/>
          <w:bCs/>
        </w:rPr>
        <w:t xml:space="preserve">per </w:t>
      </w:r>
      <w:r w:rsidR="003C4F9C">
        <w:rPr>
          <w:b/>
          <w:bCs/>
        </w:rPr>
        <w:t>ammissione al beneficio del</w:t>
      </w:r>
      <w:r>
        <w:rPr>
          <w:b/>
          <w:bCs/>
        </w:rPr>
        <w:t xml:space="preserve"> Fondo Solidarietà Comunale – </w:t>
      </w:r>
      <w:r w:rsidR="00AA1A30">
        <w:rPr>
          <w:b/>
          <w:bCs/>
        </w:rPr>
        <w:t>Emergenza</w:t>
      </w:r>
      <w:r w:rsidR="00714157">
        <w:rPr>
          <w:b/>
          <w:bCs/>
        </w:rPr>
        <w:t xml:space="preserve"> </w:t>
      </w:r>
      <w:r>
        <w:rPr>
          <w:b/>
          <w:bCs/>
        </w:rPr>
        <w:t>epidemiologica da virus Covid-19</w:t>
      </w:r>
      <w:r w:rsidR="00714157">
        <w:rPr>
          <w:b/>
          <w:bCs/>
        </w:rPr>
        <w:t xml:space="preserve"> – DPCM 290 marzo 2020.</w:t>
      </w:r>
    </w:p>
    <w:p w:rsidR="00C80B8E" w:rsidRDefault="00C80B8E" w:rsidP="00C80B8E">
      <w:pPr>
        <w:autoSpaceDE w:val="0"/>
        <w:autoSpaceDN w:val="0"/>
        <w:adjustRightInd w:val="0"/>
        <w:rPr>
          <w:b/>
          <w:bCs/>
        </w:rPr>
      </w:pPr>
    </w:p>
    <w:p w:rsidR="00C80B8E" w:rsidRDefault="00C80B8E" w:rsidP="00C80B8E">
      <w:pPr>
        <w:autoSpaceDE w:val="0"/>
        <w:autoSpaceDN w:val="0"/>
        <w:adjustRightInd w:val="0"/>
        <w:rPr>
          <w:b/>
          <w:bCs/>
        </w:rPr>
      </w:pPr>
    </w:p>
    <w:p w:rsidR="00C80B8E" w:rsidRPr="004D4B7F" w:rsidRDefault="00C80B8E" w:rsidP="00C80B8E">
      <w:pPr>
        <w:autoSpaceDE w:val="0"/>
        <w:autoSpaceDN w:val="0"/>
        <w:adjustRightInd w:val="0"/>
      </w:pPr>
      <w:r w:rsidRPr="004D4B7F">
        <w:t>Il / La sottoscritt</w:t>
      </w:r>
      <w:r>
        <w:t>o/a_______________</w:t>
      </w:r>
      <w:r w:rsidRPr="004D4B7F">
        <w:t>___________</w:t>
      </w:r>
      <w:r>
        <w:t>___</w:t>
      </w:r>
      <w:r w:rsidRPr="004D4B7F">
        <w:t>_______________</w:t>
      </w:r>
      <w:r>
        <w:t>__________</w:t>
      </w:r>
      <w:r w:rsidRPr="004D4B7F">
        <w:t>_________</w:t>
      </w:r>
    </w:p>
    <w:p w:rsidR="00C80B8E" w:rsidRDefault="00C80B8E" w:rsidP="00C80B8E">
      <w:pPr>
        <w:autoSpaceDE w:val="0"/>
        <w:autoSpaceDN w:val="0"/>
        <w:adjustRightInd w:val="0"/>
      </w:pPr>
    </w:p>
    <w:p w:rsidR="00C80B8E" w:rsidRDefault="00C80B8E" w:rsidP="00C80B8E">
      <w:pPr>
        <w:autoSpaceDE w:val="0"/>
        <w:autoSpaceDN w:val="0"/>
        <w:adjustRightInd w:val="0"/>
      </w:pPr>
      <w:r w:rsidRPr="004D4B7F">
        <w:t>Nato/a</w:t>
      </w:r>
      <w:r>
        <w:t xml:space="preserve"> </w:t>
      </w:r>
      <w:r w:rsidRPr="004D4B7F">
        <w:t>in</w:t>
      </w:r>
      <w:r>
        <w:t xml:space="preserve"> </w:t>
      </w:r>
      <w:r w:rsidR="00AA1A30">
        <w:t xml:space="preserve"> </w:t>
      </w:r>
      <w:r>
        <w:t xml:space="preserve"> </w:t>
      </w:r>
      <w:r w:rsidRPr="004D4B7F">
        <w:t>__</w:t>
      </w:r>
      <w:r>
        <w:t>____________</w:t>
      </w:r>
      <w:r w:rsidRPr="004D4B7F">
        <w:t>________________________il_________</w:t>
      </w:r>
      <w:r>
        <w:t xml:space="preserve">______________________ </w:t>
      </w:r>
    </w:p>
    <w:p w:rsidR="00C80B8E" w:rsidRDefault="00C80B8E" w:rsidP="00C80B8E">
      <w:pPr>
        <w:autoSpaceDE w:val="0"/>
        <w:autoSpaceDN w:val="0"/>
        <w:adjustRightInd w:val="0"/>
      </w:pPr>
    </w:p>
    <w:p w:rsidR="00C80B8E" w:rsidRPr="004D4B7F" w:rsidRDefault="00C80B8E" w:rsidP="00C80B8E">
      <w:pPr>
        <w:autoSpaceDE w:val="0"/>
        <w:autoSpaceDN w:val="0"/>
        <w:adjustRightInd w:val="0"/>
      </w:pPr>
      <w:r w:rsidRPr="004D4B7F">
        <w:t>residente</w:t>
      </w:r>
      <w:r>
        <w:t xml:space="preserve"> a  CASTEL SAN GIORGIO in </w:t>
      </w:r>
      <w:r w:rsidRPr="004D4B7F">
        <w:t>Via_____________________________________</w:t>
      </w:r>
      <w:r>
        <w:t xml:space="preserve">n. </w:t>
      </w:r>
      <w:r w:rsidRPr="004D4B7F">
        <w:t>____</w:t>
      </w:r>
    </w:p>
    <w:p w:rsidR="00C80B8E" w:rsidRDefault="00C80B8E" w:rsidP="00C80B8E">
      <w:pPr>
        <w:autoSpaceDE w:val="0"/>
        <w:autoSpaceDN w:val="0"/>
        <w:adjustRightInd w:val="0"/>
      </w:pPr>
    </w:p>
    <w:p w:rsidR="00C80B8E" w:rsidRDefault="00C80B8E" w:rsidP="00C80B8E">
      <w:pPr>
        <w:autoSpaceDE w:val="0"/>
        <w:autoSpaceDN w:val="0"/>
        <w:adjustRightInd w:val="0"/>
      </w:pPr>
      <w:r>
        <w:t>Codice Fiscale__________________________________</w:t>
      </w:r>
      <w:r w:rsidRPr="004D4B7F">
        <w:t>Tel.___</w:t>
      </w:r>
      <w:r>
        <w:t>___________________________</w:t>
      </w:r>
    </w:p>
    <w:p w:rsidR="00EE0571" w:rsidRDefault="00EE0571" w:rsidP="00C80B8E">
      <w:pPr>
        <w:autoSpaceDE w:val="0"/>
        <w:autoSpaceDN w:val="0"/>
        <w:adjustRightInd w:val="0"/>
      </w:pPr>
    </w:p>
    <w:p w:rsidR="00EE0571" w:rsidRPr="004D4B7F" w:rsidRDefault="00EE0571" w:rsidP="00C80B8E">
      <w:pPr>
        <w:autoSpaceDE w:val="0"/>
        <w:autoSpaceDN w:val="0"/>
        <w:adjustRightInd w:val="0"/>
      </w:pPr>
      <w:r>
        <w:t>Email __________________________________________________________________________</w:t>
      </w:r>
    </w:p>
    <w:p w:rsidR="00C80B8E" w:rsidRPr="004D4B7F" w:rsidRDefault="00C80B8E" w:rsidP="00C80B8E">
      <w:pPr>
        <w:autoSpaceDE w:val="0"/>
        <w:autoSpaceDN w:val="0"/>
        <w:adjustRightInd w:val="0"/>
      </w:pPr>
    </w:p>
    <w:p w:rsidR="00C80B8E" w:rsidRDefault="00C80B8E" w:rsidP="00C80B8E">
      <w:pPr>
        <w:autoSpaceDE w:val="0"/>
        <w:autoSpaceDN w:val="0"/>
        <w:adjustRightInd w:val="0"/>
        <w:jc w:val="center"/>
        <w:rPr>
          <w:b/>
          <w:bCs/>
          <w:sz w:val="28"/>
          <w:szCs w:val="28"/>
        </w:rPr>
      </w:pPr>
      <w:r w:rsidRPr="00181C32">
        <w:rPr>
          <w:b/>
          <w:bCs/>
          <w:sz w:val="28"/>
          <w:szCs w:val="28"/>
        </w:rPr>
        <w:t xml:space="preserve">Chiede </w:t>
      </w:r>
    </w:p>
    <w:p w:rsidR="00C80B8E" w:rsidRPr="00181C32" w:rsidRDefault="00C80B8E" w:rsidP="00C80B8E">
      <w:pPr>
        <w:autoSpaceDE w:val="0"/>
        <w:autoSpaceDN w:val="0"/>
        <w:adjustRightInd w:val="0"/>
        <w:jc w:val="center"/>
        <w:rPr>
          <w:b/>
          <w:bCs/>
          <w:sz w:val="28"/>
          <w:szCs w:val="28"/>
        </w:rPr>
      </w:pPr>
    </w:p>
    <w:p w:rsidR="00C80B8E" w:rsidRDefault="00C80B8E" w:rsidP="00C80B8E">
      <w:pPr>
        <w:autoSpaceDE w:val="0"/>
        <w:autoSpaceDN w:val="0"/>
        <w:adjustRightInd w:val="0"/>
      </w:pPr>
      <w:r>
        <w:t xml:space="preserve">di poter usufruire del sostegno relativo al Fondo Solidarietà Comunale – emergenza epidemiologica da </w:t>
      </w:r>
      <w:proofErr w:type="spellStart"/>
      <w:r>
        <w:t>virsu</w:t>
      </w:r>
      <w:proofErr w:type="spellEnd"/>
      <w:r>
        <w:t xml:space="preserve"> </w:t>
      </w:r>
      <w:proofErr w:type="spellStart"/>
      <w:r>
        <w:t>Covid</w:t>
      </w:r>
      <w:proofErr w:type="spellEnd"/>
      <w:r>
        <w:t xml:space="preserve"> – 19.</w:t>
      </w:r>
    </w:p>
    <w:p w:rsidR="00C80B8E" w:rsidRDefault="00C80B8E" w:rsidP="00C80B8E">
      <w:pPr>
        <w:autoSpaceDE w:val="0"/>
        <w:autoSpaceDN w:val="0"/>
        <w:adjustRightInd w:val="0"/>
      </w:pPr>
    </w:p>
    <w:p w:rsidR="00C80B8E" w:rsidRPr="004D1CE5" w:rsidRDefault="00C80B8E" w:rsidP="0087556B">
      <w:pPr>
        <w:jc w:val="both"/>
        <w:rPr>
          <w:b/>
        </w:rPr>
      </w:pPr>
      <w:r w:rsidRPr="004D1CE5">
        <w:rPr>
          <w:b/>
        </w:rPr>
        <w:t xml:space="preserve">A tal fine, il/la sottoscritto/a, ai sensi e per gli effetti del D.P.R. n. 445/2000 e </w:t>
      </w:r>
      <w:proofErr w:type="spellStart"/>
      <w:r w:rsidRPr="004D1CE5">
        <w:rPr>
          <w:b/>
        </w:rPr>
        <w:t>s.m.i</w:t>
      </w:r>
      <w:proofErr w:type="spellEnd"/>
      <w:r w:rsidRPr="004D1CE5">
        <w:rPr>
          <w:b/>
        </w:rPr>
        <w:t>, dichiara sotto la propria responsabilità</w:t>
      </w:r>
      <w:r w:rsidR="0087556B">
        <w:rPr>
          <w:b/>
        </w:rPr>
        <w:t xml:space="preserve">, </w:t>
      </w:r>
      <w:r w:rsidR="0087556B" w:rsidRPr="0087556B">
        <w:rPr>
          <w:b/>
          <w:lang w:eastAsia="ar-SA"/>
        </w:rPr>
        <w:t>consapevole di quanto prescritto dagli articoli 75 e 76 del D.P.R.445/2000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87556B">
        <w:rPr>
          <w:b/>
        </w:rPr>
        <w:t xml:space="preserve"> </w:t>
      </w:r>
      <w:r w:rsidRPr="004D1CE5">
        <w:rPr>
          <w:b/>
        </w:rPr>
        <w:t>:</w:t>
      </w:r>
    </w:p>
    <w:p w:rsidR="00C80B8E" w:rsidRDefault="00C80B8E" w:rsidP="00C80B8E">
      <w:pPr>
        <w:autoSpaceDE w:val="0"/>
        <w:autoSpaceDN w:val="0"/>
        <w:adjustRightInd w:val="0"/>
        <w:ind w:firstLine="708"/>
      </w:pPr>
    </w:p>
    <w:p w:rsidR="00C80B8E" w:rsidRDefault="00C80B8E" w:rsidP="00C80B8E">
      <w:pPr>
        <w:pStyle w:val="WW-Standard"/>
        <w:jc w:val="both"/>
      </w:pPr>
      <w:r>
        <w:rPr>
          <w:sz w:val="26"/>
          <w:szCs w:val="26"/>
        </w:rPr>
        <w:t xml:space="preserve">              ⁭</w:t>
      </w:r>
      <w:r w:rsidR="005232C9">
        <w:rPr>
          <w:sz w:val="26"/>
          <w:szCs w:val="26"/>
        </w:rPr>
        <w:sym w:font="Symbol" w:char="F07F"/>
      </w:r>
      <w:r>
        <w:rPr>
          <w:sz w:val="26"/>
          <w:szCs w:val="26"/>
        </w:rPr>
        <w:t xml:space="preserve"> </w:t>
      </w:r>
      <w:r w:rsidRPr="001C2FDC">
        <w:t xml:space="preserve">di essere </w:t>
      </w:r>
      <w:r>
        <w:t>residente nel Comune di Castel San Giorgio</w:t>
      </w:r>
    </w:p>
    <w:p w:rsidR="00C80B8E" w:rsidRDefault="00C80B8E" w:rsidP="00C80B8E">
      <w:pPr>
        <w:pStyle w:val="WW-Standard"/>
        <w:jc w:val="both"/>
      </w:pPr>
      <w:r>
        <w:t xml:space="preserve">           </w:t>
      </w:r>
    </w:p>
    <w:p w:rsidR="00C80B8E" w:rsidRDefault="00C80B8E" w:rsidP="00C80B8E">
      <w:pPr>
        <w:pStyle w:val="WW-Standard"/>
        <w:jc w:val="both"/>
      </w:pPr>
      <w:r>
        <w:t xml:space="preserve">                 </w:t>
      </w:r>
      <w:r w:rsidR="005232C9">
        <w:sym w:font="Symbol" w:char="F07F"/>
      </w:r>
      <w:r w:rsidRPr="001C2FDC">
        <w:t xml:space="preserve"> </w:t>
      </w:r>
      <w:r>
        <w:t xml:space="preserve">che alla data di presentazione della presente richiesta il proprio nucleo familiare è così </w:t>
      </w:r>
    </w:p>
    <w:p w:rsidR="00C80B8E" w:rsidRDefault="00C80B8E" w:rsidP="00C80B8E">
      <w:pPr>
        <w:pStyle w:val="WW-Standard"/>
        <w:jc w:val="both"/>
      </w:pPr>
      <w:r>
        <w:t xml:space="preserve">                      composto;</w:t>
      </w:r>
    </w:p>
    <w:p w:rsidR="00C80B8E" w:rsidRDefault="00C80B8E" w:rsidP="00C80B8E">
      <w:pPr>
        <w:pStyle w:val="WW-Standard"/>
        <w:jc w:val="both"/>
      </w:pPr>
    </w:p>
    <w:tbl>
      <w:tblPr>
        <w:tblStyle w:val="Grigliatabella"/>
        <w:tblW w:w="0" w:type="auto"/>
        <w:tblLook w:val="01E0"/>
      </w:tblPr>
      <w:tblGrid>
        <w:gridCol w:w="1027"/>
        <w:gridCol w:w="1662"/>
        <w:gridCol w:w="1559"/>
        <w:gridCol w:w="2268"/>
        <w:gridCol w:w="1518"/>
        <w:gridCol w:w="1594"/>
      </w:tblGrid>
      <w:tr w:rsidR="00C80B8E" w:rsidTr="00DE0478">
        <w:tc>
          <w:tcPr>
            <w:tcW w:w="1027" w:type="dxa"/>
          </w:tcPr>
          <w:p w:rsidR="00C80B8E" w:rsidRPr="00DE75FA" w:rsidRDefault="00C80B8E" w:rsidP="00417A97">
            <w:pPr>
              <w:pStyle w:val="WW-Standard"/>
              <w:jc w:val="center"/>
              <w:rPr>
                <w:sz w:val="18"/>
                <w:szCs w:val="18"/>
              </w:rPr>
            </w:pPr>
            <w:r w:rsidRPr="00DE75FA">
              <w:rPr>
                <w:sz w:val="18"/>
                <w:szCs w:val="18"/>
              </w:rPr>
              <w:t>Specificare relazione di parentela con il dichiarante</w:t>
            </w:r>
          </w:p>
        </w:tc>
        <w:tc>
          <w:tcPr>
            <w:tcW w:w="1662" w:type="dxa"/>
          </w:tcPr>
          <w:p w:rsidR="00C80B8E" w:rsidRDefault="00C80B8E" w:rsidP="00417A97">
            <w:pPr>
              <w:pStyle w:val="WW-Standard"/>
              <w:jc w:val="center"/>
              <w:rPr>
                <w:sz w:val="18"/>
                <w:szCs w:val="18"/>
              </w:rPr>
            </w:pPr>
          </w:p>
          <w:p w:rsidR="00C80B8E" w:rsidRPr="00DE75FA" w:rsidRDefault="00C80B8E" w:rsidP="00417A97">
            <w:pPr>
              <w:pStyle w:val="WW-Standard"/>
              <w:jc w:val="center"/>
              <w:rPr>
                <w:sz w:val="18"/>
                <w:szCs w:val="18"/>
              </w:rPr>
            </w:pPr>
            <w:r>
              <w:rPr>
                <w:sz w:val="18"/>
                <w:szCs w:val="18"/>
              </w:rPr>
              <w:t>Cognome</w:t>
            </w:r>
          </w:p>
        </w:tc>
        <w:tc>
          <w:tcPr>
            <w:tcW w:w="1559" w:type="dxa"/>
          </w:tcPr>
          <w:p w:rsidR="00C80B8E" w:rsidRDefault="00C80B8E" w:rsidP="00417A97">
            <w:pPr>
              <w:pStyle w:val="WW-Standard"/>
              <w:jc w:val="center"/>
              <w:rPr>
                <w:sz w:val="18"/>
                <w:szCs w:val="18"/>
              </w:rPr>
            </w:pPr>
          </w:p>
          <w:p w:rsidR="00C80B8E" w:rsidRPr="00DE75FA" w:rsidRDefault="00C80B8E" w:rsidP="00417A97">
            <w:pPr>
              <w:pStyle w:val="WW-Standard"/>
              <w:jc w:val="center"/>
              <w:rPr>
                <w:sz w:val="18"/>
                <w:szCs w:val="18"/>
              </w:rPr>
            </w:pPr>
            <w:r>
              <w:rPr>
                <w:sz w:val="18"/>
                <w:szCs w:val="18"/>
              </w:rPr>
              <w:t>Nome</w:t>
            </w:r>
          </w:p>
        </w:tc>
        <w:tc>
          <w:tcPr>
            <w:tcW w:w="2268" w:type="dxa"/>
          </w:tcPr>
          <w:p w:rsidR="00C80B8E" w:rsidRDefault="00C80B8E" w:rsidP="00417A97">
            <w:pPr>
              <w:pStyle w:val="WW-Standard"/>
              <w:rPr>
                <w:sz w:val="18"/>
                <w:szCs w:val="18"/>
              </w:rPr>
            </w:pPr>
          </w:p>
          <w:p w:rsidR="00C80B8E" w:rsidRPr="00DE75FA" w:rsidRDefault="00C80B8E" w:rsidP="00417A97">
            <w:pPr>
              <w:pStyle w:val="WW-Standard"/>
              <w:jc w:val="center"/>
              <w:rPr>
                <w:sz w:val="18"/>
                <w:szCs w:val="18"/>
              </w:rPr>
            </w:pPr>
            <w:r>
              <w:rPr>
                <w:sz w:val="18"/>
                <w:szCs w:val="18"/>
              </w:rPr>
              <w:t>Codice Fiscale</w:t>
            </w:r>
          </w:p>
        </w:tc>
        <w:tc>
          <w:tcPr>
            <w:tcW w:w="1518" w:type="dxa"/>
          </w:tcPr>
          <w:p w:rsidR="00C80B8E" w:rsidRDefault="00C80B8E" w:rsidP="00417A97">
            <w:pPr>
              <w:pStyle w:val="WW-Standard"/>
              <w:jc w:val="center"/>
              <w:rPr>
                <w:sz w:val="18"/>
                <w:szCs w:val="18"/>
              </w:rPr>
            </w:pPr>
          </w:p>
          <w:p w:rsidR="00C80B8E" w:rsidRPr="00DE75FA" w:rsidRDefault="00C80B8E" w:rsidP="00417A97">
            <w:pPr>
              <w:pStyle w:val="WW-Standard"/>
              <w:jc w:val="center"/>
              <w:rPr>
                <w:sz w:val="18"/>
                <w:szCs w:val="18"/>
              </w:rPr>
            </w:pPr>
            <w:r>
              <w:rPr>
                <w:sz w:val="18"/>
                <w:szCs w:val="18"/>
              </w:rPr>
              <w:t xml:space="preserve">Nato il </w:t>
            </w:r>
          </w:p>
        </w:tc>
        <w:tc>
          <w:tcPr>
            <w:tcW w:w="1594" w:type="dxa"/>
          </w:tcPr>
          <w:p w:rsidR="00C80B8E" w:rsidRDefault="00C80B8E" w:rsidP="00417A97">
            <w:pPr>
              <w:pStyle w:val="WW-Standard"/>
              <w:jc w:val="center"/>
              <w:rPr>
                <w:sz w:val="18"/>
                <w:szCs w:val="18"/>
              </w:rPr>
            </w:pPr>
          </w:p>
          <w:p w:rsidR="00C80B8E" w:rsidRPr="00DE75FA" w:rsidRDefault="00C80B8E" w:rsidP="00417A97">
            <w:pPr>
              <w:pStyle w:val="WW-Standard"/>
              <w:jc w:val="center"/>
              <w:rPr>
                <w:sz w:val="18"/>
                <w:szCs w:val="18"/>
              </w:rPr>
            </w:pPr>
            <w:r>
              <w:rPr>
                <w:sz w:val="18"/>
                <w:szCs w:val="18"/>
              </w:rPr>
              <w:t>Luogo di nascita</w:t>
            </w: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r w:rsidR="00C80B8E" w:rsidTr="00DE0478">
        <w:tc>
          <w:tcPr>
            <w:tcW w:w="1027" w:type="dxa"/>
          </w:tcPr>
          <w:p w:rsidR="00C80B8E" w:rsidRDefault="00C80B8E" w:rsidP="00417A97">
            <w:pPr>
              <w:pStyle w:val="WW-Standard"/>
              <w:jc w:val="both"/>
            </w:pPr>
          </w:p>
        </w:tc>
        <w:tc>
          <w:tcPr>
            <w:tcW w:w="1662" w:type="dxa"/>
          </w:tcPr>
          <w:p w:rsidR="00C80B8E" w:rsidRDefault="00C80B8E" w:rsidP="00417A97">
            <w:pPr>
              <w:pStyle w:val="WW-Standard"/>
              <w:jc w:val="both"/>
            </w:pPr>
          </w:p>
        </w:tc>
        <w:tc>
          <w:tcPr>
            <w:tcW w:w="1559" w:type="dxa"/>
          </w:tcPr>
          <w:p w:rsidR="00C80B8E" w:rsidRDefault="00C80B8E" w:rsidP="00417A97">
            <w:pPr>
              <w:pStyle w:val="WW-Standard"/>
              <w:jc w:val="both"/>
            </w:pPr>
          </w:p>
        </w:tc>
        <w:tc>
          <w:tcPr>
            <w:tcW w:w="2268" w:type="dxa"/>
          </w:tcPr>
          <w:p w:rsidR="00C80B8E" w:rsidRDefault="00C80B8E" w:rsidP="00417A97">
            <w:pPr>
              <w:pStyle w:val="WW-Standard"/>
              <w:jc w:val="both"/>
            </w:pPr>
          </w:p>
        </w:tc>
        <w:tc>
          <w:tcPr>
            <w:tcW w:w="1518" w:type="dxa"/>
          </w:tcPr>
          <w:p w:rsidR="00C80B8E" w:rsidRDefault="00C80B8E" w:rsidP="00417A97">
            <w:pPr>
              <w:pStyle w:val="WW-Standard"/>
              <w:jc w:val="both"/>
            </w:pPr>
          </w:p>
        </w:tc>
        <w:tc>
          <w:tcPr>
            <w:tcW w:w="1594" w:type="dxa"/>
          </w:tcPr>
          <w:p w:rsidR="00C80B8E" w:rsidRDefault="00C80B8E" w:rsidP="00417A97">
            <w:pPr>
              <w:pStyle w:val="WW-Standard"/>
              <w:jc w:val="both"/>
            </w:pPr>
          </w:p>
        </w:tc>
      </w:tr>
    </w:tbl>
    <w:p w:rsidR="00760E3F" w:rsidRDefault="00760E3F"/>
    <w:p w:rsidR="00C80B8E" w:rsidRDefault="00C80B8E"/>
    <w:p w:rsidR="001001CE" w:rsidRPr="00DE0478" w:rsidRDefault="003D27F6" w:rsidP="003D27F6">
      <w:pPr>
        <w:pStyle w:val="WW-Standard"/>
        <w:tabs>
          <w:tab w:val="left" w:pos="2149"/>
        </w:tabs>
        <w:jc w:val="both"/>
      </w:pPr>
      <w:r>
        <w:lastRenderedPageBreak/>
        <w:t xml:space="preserve">             </w:t>
      </w:r>
      <w:r w:rsidR="001001CE" w:rsidRPr="00DE0478">
        <w:t>⁭</w:t>
      </w:r>
      <w:r w:rsidR="005232C9">
        <w:sym w:font="Symbol" w:char="F07F"/>
      </w:r>
      <w:r w:rsidR="001001CE" w:rsidRPr="00DE0478">
        <w:t xml:space="preserve">  di non possedere beni mobiliari per un importo superiore ad € 9</w:t>
      </w:r>
      <w:r w:rsidR="00DC731D">
        <w:t>35</w:t>
      </w:r>
      <w:r w:rsidR="001001CE" w:rsidRPr="00DE0478">
        <w:t xml:space="preserve">0,00; </w:t>
      </w:r>
    </w:p>
    <w:p w:rsidR="00DE0478" w:rsidRPr="00DE0478" w:rsidRDefault="00DE0478" w:rsidP="003D27F6">
      <w:pPr>
        <w:pStyle w:val="WW-Standard"/>
        <w:tabs>
          <w:tab w:val="left" w:pos="2149"/>
        </w:tabs>
        <w:jc w:val="both"/>
      </w:pPr>
    </w:p>
    <w:p w:rsidR="003D27F6" w:rsidRPr="00DE0478" w:rsidRDefault="00DE0478" w:rsidP="003D27F6">
      <w:pPr>
        <w:pStyle w:val="WW-Standard"/>
        <w:tabs>
          <w:tab w:val="left" w:pos="2149"/>
        </w:tabs>
        <w:jc w:val="both"/>
      </w:pPr>
      <w:bookmarkStart w:id="0" w:name="_Hlk36574343"/>
      <w:r w:rsidRPr="00DE0478">
        <w:t xml:space="preserve">             </w:t>
      </w:r>
      <w:r w:rsidR="003D27F6" w:rsidRPr="00DE0478">
        <w:t>⁭</w:t>
      </w:r>
      <w:bookmarkEnd w:id="0"/>
      <w:r w:rsidR="005232C9">
        <w:sym w:font="Symbol" w:char="F07F"/>
      </w:r>
      <w:r w:rsidR="003D27F6" w:rsidRPr="00DE0478">
        <w:t xml:space="preserve">  che nessun altro componente del proprio nucleo familiare ha presentato richiesta  </w:t>
      </w:r>
      <w:r w:rsidR="003D27F6" w:rsidRPr="00DE0478">
        <w:br/>
        <w:t xml:space="preserve">                      per il  medesimo bando;</w:t>
      </w:r>
    </w:p>
    <w:p w:rsidR="00DE0478" w:rsidRDefault="00DE0478" w:rsidP="003D27F6">
      <w:pPr>
        <w:pStyle w:val="WW-Standard"/>
        <w:tabs>
          <w:tab w:val="left" w:pos="2149"/>
        </w:tabs>
        <w:jc w:val="both"/>
        <w:rPr>
          <w:b/>
        </w:rPr>
      </w:pPr>
    </w:p>
    <w:p w:rsidR="00DE0478" w:rsidRDefault="00DE0478" w:rsidP="003D27F6">
      <w:pPr>
        <w:pStyle w:val="WW-Standard"/>
        <w:tabs>
          <w:tab w:val="left" w:pos="2149"/>
        </w:tabs>
        <w:jc w:val="both"/>
      </w:pPr>
      <w:r>
        <w:rPr>
          <w:b/>
        </w:rPr>
        <w:t xml:space="preserve">           </w:t>
      </w:r>
      <w:r>
        <w:t xml:space="preserve"> </w:t>
      </w:r>
      <w:r w:rsidRPr="001C2FDC">
        <w:t>⁭</w:t>
      </w:r>
      <w:r>
        <w:t xml:space="preserve">  </w:t>
      </w:r>
      <w:r w:rsidR="005232C9">
        <w:sym w:font="Symbol" w:char="F07F"/>
      </w:r>
      <w:r>
        <w:t xml:space="preserve">  che all’interno del proprio nucleo familiare vi è la presenza di un componente con           </w:t>
      </w:r>
    </w:p>
    <w:p w:rsidR="00DE0478" w:rsidRDefault="00DE0478" w:rsidP="003D27F6">
      <w:pPr>
        <w:pStyle w:val="WW-Standard"/>
        <w:tabs>
          <w:tab w:val="left" w:pos="2149"/>
        </w:tabs>
        <w:jc w:val="both"/>
        <w:rPr>
          <w:b/>
        </w:rPr>
      </w:pPr>
      <w:r>
        <w:t xml:space="preserve">                    un’invalidità pari o superiore al 67%;</w:t>
      </w:r>
    </w:p>
    <w:p w:rsidR="00DE0478" w:rsidRPr="003D27F6" w:rsidRDefault="00DE0478" w:rsidP="003D27F6">
      <w:pPr>
        <w:pStyle w:val="WW-Standard"/>
        <w:tabs>
          <w:tab w:val="left" w:pos="2149"/>
        </w:tabs>
        <w:jc w:val="both"/>
        <w:rPr>
          <w:b/>
        </w:rPr>
      </w:pPr>
    </w:p>
    <w:p w:rsidR="0063241C" w:rsidRDefault="00C80B8E" w:rsidP="0063241C">
      <w:pPr>
        <w:pStyle w:val="WW-Standard"/>
        <w:tabs>
          <w:tab w:val="left" w:pos="2149"/>
        </w:tabs>
      </w:pPr>
      <w:r>
        <w:t xml:space="preserve">            </w:t>
      </w:r>
      <w:r w:rsidRPr="001C2FDC">
        <w:t>⁭</w:t>
      </w:r>
      <w:r w:rsidR="0063241C">
        <w:t xml:space="preserve"> </w:t>
      </w:r>
      <w:r>
        <w:t>che</w:t>
      </w:r>
      <w:r w:rsidR="0063241C">
        <w:t xml:space="preserve">, causa emergenza epidemiologica, il proprio nucleo familiare, attualmente, versa in </w:t>
      </w:r>
    </w:p>
    <w:p w:rsidR="0063241C" w:rsidRDefault="0063241C" w:rsidP="0063241C">
      <w:pPr>
        <w:pStyle w:val="WW-Standard"/>
        <w:tabs>
          <w:tab w:val="left" w:pos="2149"/>
        </w:tabs>
      </w:pPr>
      <w:r>
        <w:t xml:space="preserve">                   uno stato di bisogno derivante da:</w:t>
      </w:r>
      <w:r w:rsidR="00C80B8E">
        <w:t xml:space="preserve"> </w:t>
      </w:r>
      <w:r>
        <w:t>________________________________________________________________________________</w:t>
      </w:r>
    </w:p>
    <w:p w:rsidR="00C80B8E" w:rsidRDefault="0063241C" w:rsidP="0063241C">
      <w:pPr>
        <w:pStyle w:val="WW-Standard"/>
        <w:tabs>
          <w:tab w:val="left" w:pos="2149"/>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41C" w:rsidRDefault="0063241C" w:rsidP="0063241C">
      <w:pPr>
        <w:pStyle w:val="WW-Standard"/>
        <w:tabs>
          <w:tab w:val="left" w:pos="2149"/>
        </w:tabs>
      </w:pPr>
    </w:p>
    <w:p w:rsidR="00C80B8E" w:rsidRDefault="0063241C" w:rsidP="00C80B8E">
      <w:pPr>
        <w:pStyle w:val="WW-Standard"/>
        <w:tabs>
          <w:tab w:val="left" w:pos="2149"/>
        </w:tabs>
        <w:jc w:val="both"/>
      </w:pPr>
      <w:r>
        <w:t xml:space="preserve">                   </w:t>
      </w:r>
    </w:p>
    <w:p w:rsidR="00C80B8E" w:rsidRDefault="00C80B8E" w:rsidP="00C80B8E">
      <w:pPr>
        <w:pStyle w:val="WW-Standard"/>
        <w:tabs>
          <w:tab w:val="left" w:pos="2149"/>
        </w:tabs>
        <w:jc w:val="both"/>
      </w:pPr>
      <w:r>
        <w:t xml:space="preserve">              </w:t>
      </w:r>
      <w:r w:rsidRPr="001C2FDC">
        <w:t>⁭</w:t>
      </w:r>
      <w:r w:rsidR="005232C9">
        <w:sym w:font="Symbol" w:char="F07F"/>
      </w:r>
      <w:r w:rsidRPr="001C2FDC">
        <w:t xml:space="preserve">  </w:t>
      </w:r>
      <w:r w:rsidR="004D1CE5">
        <w:t>di non</w:t>
      </w:r>
      <w:r>
        <w:t xml:space="preserve">  beneficiar</w:t>
      </w:r>
      <w:r w:rsidR="004D1CE5">
        <w:t>e</w:t>
      </w:r>
      <w:r>
        <w:t xml:space="preserve">  del  </w:t>
      </w:r>
      <w:proofErr w:type="spellStart"/>
      <w:r>
        <w:t>Rdc</w:t>
      </w:r>
      <w:proofErr w:type="spellEnd"/>
      <w:r>
        <w:t xml:space="preserve">/Pensione  di  Cittadinanza </w:t>
      </w:r>
      <w:r w:rsidR="004D1CE5">
        <w:t xml:space="preserve">e/o di altri contributi di </w:t>
      </w:r>
      <w:r w:rsidR="005232C9">
        <w:t xml:space="preserve">   </w:t>
      </w:r>
      <w:r w:rsidR="005232C9">
        <w:br/>
        <w:t xml:space="preserve">                      </w:t>
      </w:r>
      <w:r w:rsidR="004D1CE5">
        <w:t xml:space="preserve">sostegno </w:t>
      </w:r>
      <w:r w:rsidR="00651D91">
        <w:t>P</w:t>
      </w:r>
      <w:r w:rsidR="004D1CE5">
        <w:t>ubblico</w:t>
      </w:r>
      <w:r w:rsidR="00FF66D8">
        <w:t xml:space="preserve"> per un importo superiore ad € 500,00;</w:t>
      </w:r>
    </w:p>
    <w:p w:rsidR="00C80B8E" w:rsidRDefault="00C80B8E" w:rsidP="00C80B8E">
      <w:pPr>
        <w:pStyle w:val="WW-Standard"/>
        <w:tabs>
          <w:tab w:val="left" w:pos="2149"/>
        </w:tabs>
        <w:jc w:val="both"/>
      </w:pPr>
    </w:p>
    <w:p w:rsidR="00C80B8E" w:rsidRPr="00AF1EF1" w:rsidRDefault="00C80B8E" w:rsidP="00C80B8E">
      <w:r w:rsidRPr="00AF1EF1">
        <w:t xml:space="preserve">Si allega </w:t>
      </w:r>
      <w:r>
        <w:t>alla presente:</w:t>
      </w:r>
    </w:p>
    <w:p w:rsidR="00C80B8E" w:rsidRPr="00AF1EF1" w:rsidRDefault="00C80B8E" w:rsidP="00C80B8E"/>
    <w:p w:rsidR="00182CD2" w:rsidRPr="00734E7C" w:rsidRDefault="00C80B8E" w:rsidP="00182CD2">
      <w:pPr>
        <w:pStyle w:val="WW-Standard"/>
        <w:numPr>
          <w:ilvl w:val="0"/>
          <w:numId w:val="1"/>
        </w:numPr>
        <w:tabs>
          <w:tab w:val="left" w:pos="2149"/>
        </w:tabs>
        <w:jc w:val="both"/>
        <w:rPr>
          <w:b/>
        </w:rPr>
      </w:pPr>
      <w:r w:rsidRPr="00734E7C">
        <w:rPr>
          <w:b/>
        </w:rPr>
        <w:t>Copia del documento di riconoscimento, del richiedente, in corso di valid</w:t>
      </w:r>
      <w:r w:rsidR="00182CD2" w:rsidRPr="00734E7C">
        <w:rPr>
          <w:b/>
        </w:rPr>
        <w:t>ità</w:t>
      </w:r>
      <w:bookmarkStart w:id="1" w:name="_GoBack"/>
      <w:bookmarkEnd w:id="1"/>
    </w:p>
    <w:p w:rsidR="00C80B8E" w:rsidRDefault="00734E7C" w:rsidP="00C80B8E">
      <w:pPr>
        <w:pStyle w:val="WW-Standard"/>
        <w:tabs>
          <w:tab w:val="left" w:pos="2149"/>
        </w:tabs>
        <w:ind w:left="360"/>
        <w:jc w:val="both"/>
      </w:pPr>
      <w:r>
        <w:t>(la mancanza del documento di identità rende irricevibile la domanda)</w:t>
      </w:r>
    </w:p>
    <w:p w:rsidR="00C80B8E" w:rsidRDefault="00C80B8E" w:rsidP="00C80B8E">
      <w:pPr>
        <w:pStyle w:val="WW-Standard"/>
        <w:tabs>
          <w:tab w:val="left" w:pos="2149"/>
        </w:tabs>
        <w:jc w:val="both"/>
      </w:pPr>
    </w:p>
    <w:p w:rsidR="00441DE9" w:rsidRPr="00441DE9" w:rsidRDefault="00441DE9" w:rsidP="00441DE9">
      <w:pPr>
        <w:jc w:val="both"/>
        <w:rPr>
          <w:i/>
          <w:lang w:eastAsia="ar-SA"/>
        </w:rPr>
      </w:pPr>
      <w:r w:rsidRPr="00441DE9">
        <w:rPr>
          <w:i/>
          <w:lang w:eastAsia="ar-SA"/>
        </w:rPr>
        <w:t xml:space="preserve">Dichiara, inoltre, di essere informato, ai sensi e per gli effetti di cui all’art. 10 del </w:t>
      </w:r>
      <w:proofErr w:type="spellStart"/>
      <w:r w:rsidRPr="00441DE9">
        <w:rPr>
          <w:i/>
          <w:lang w:eastAsia="ar-SA"/>
        </w:rPr>
        <w:t>D.Lgs</w:t>
      </w:r>
      <w:proofErr w:type="spellEnd"/>
      <w:r w:rsidRPr="00441DE9">
        <w:rPr>
          <w:i/>
          <w:lang w:eastAsia="ar-SA"/>
        </w:rPr>
        <w:t xml:space="preserve"> 196/2003 </w:t>
      </w:r>
      <w:r w:rsidRPr="00441DE9">
        <w:rPr>
          <w:sz w:val="22"/>
          <w:szCs w:val="22"/>
        </w:rPr>
        <w:t xml:space="preserve">– GDPR 679/2016 e del </w:t>
      </w:r>
      <w:proofErr w:type="spellStart"/>
      <w:r w:rsidRPr="00441DE9">
        <w:rPr>
          <w:i/>
          <w:lang w:eastAsia="ar-SA"/>
        </w:rPr>
        <w:t>D.Lgs</w:t>
      </w:r>
      <w:proofErr w:type="spellEnd"/>
      <w:r w:rsidRPr="00441DE9">
        <w:rPr>
          <w:i/>
          <w:lang w:eastAsia="ar-SA"/>
        </w:rPr>
        <w:t xml:space="preserve"> 101/2018,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w:t>
      </w:r>
      <w:r w:rsidR="00734E7C">
        <w:rPr>
          <w:i/>
          <w:lang w:eastAsia="ar-SA"/>
        </w:rPr>
        <w:t xml:space="preserve">bonus </w:t>
      </w:r>
      <w:r w:rsidRPr="00441DE9">
        <w:rPr>
          <w:i/>
          <w:lang w:eastAsia="ar-SA"/>
        </w:rPr>
        <w:t>alimentare e che l’eventuale rifiuto a fornirli o ad acconsentire il loro successivo trattamento, comporta l’impossibilità da parte dell’Ente di dar corso alla domanda.</w:t>
      </w:r>
    </w:p>
    <w:p w:rsidR="00441DE9" w:rsidRPr="00441DE9" w:rsidRDefault="00441DE9" w:rsidP="00441DE9">
      <w:pPr>
        <w:rPr>
          <w:lang w:eastAsia="ar-SA"/>
        </w:rPr>
      </w:pPr>
    </w:p>
    <w:p w:rsidR="00441DE9" w:rsidRPr="00441DE9" w:rsidRDefault="00441DE9" w:rsidP="00441DE9">
      <w:pPr>
        <w:rPr>
          <w:lang w:eastAsia="ar-SA"/>
        </w:rPr>
      </w:pPr>
    </w:p>
    <w:p w:rsidR="00286452" w:rsidRDefault="00286452" w:rsidP="00441DE9">
      <w:pPr>
        <w:rPr>
          <w:lang w:eastAsia="ar-SA"/>
        </w:rPr>
      </w:pPr>
    </w:p>
    <w:p w:rsidR="00441DE9" w:rsidRPr="00441DE9" w:rsidRDefault="00441DE9" w:rsidP="00441DE9">
      <w:pPr>
        <w:rPr>
          <w:lang w:eastAsia="ar-SA"/>
        </w:rPr>
      </w:pPr>
      <w:r w:rsidRPr="00441DE9">
        <w:rPr>
          <w:lang w:eastAsia="ar-SA"/>
        </w:rPr>
        <w:t>Luogo e data</w:t>
      </w:r>
      <w:r>
        <w:rPr>
          <w:lang w:eastAsia="ar-SA"/>
        </w:rPr>
        <w:t xml:space="preserve"> _______________________________</w:t>
      </w:r>
    </w:p>
    <w:p w:rsidR="00441DE9" w:rsidRDefault="00441DE9" w:rsidP="00441DE9">
      <w:pPr>
        <w:rPr>
          <w:lang w:eastAsia="ar-SA"/>
        </w:rPr>
      </w:pPr>
    </w:p>
    <w:p w:rsidR="00286452" w:rsidRPr="00441DE9" w:rsidRDefault="00286452" w:rsidP="00441DE9">
      <w:pPr>
        <w:rPr>
          <w:lang w:eastAsia="ar-SA"/>
        </w:rPr>
      </w:pPr>
    </w:p>
    <w:p w:rsidR="00441DE9" w:rsidRPr="00441DE9" w:rsidRDefault="00441DE9" w:rsidP="00441DE9">
      <w:pPr>
        <w:rPr>
          <w:lang w:eastAsia="ar-SA"/>
        </w:rPr>
      </w:pP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r>
      <w:r w:rsidRPr="00441DE9">
        <w:rPr>
          <w:lang w:eastAsia="ar-SA"/>
        </w:rPr>
        <w:tab/>
        <w:t xml:space="preserve">      FIRMA</w:t>
      </w:r>
    </w:p>
    <w:p w:rsidR="00C80B8E" w:rsidRDefault="00441DE9" w:rsidP="00441DE9">
      <w:r w:rsidRPr="00441DE9">
        <w:t xml:space="preserve">                                                                                  </w:t>
      </w:r>
      <w:r>
        <w:t xml:space="preserve">         </w:t>
      </w:r>
      <w:r w:rsidRPr="00441DE9">
        <w:t xml:space="preserve"> _________________________________                      </w:t>
      </w:r>
    </w:p>
    <w:sectPr w:rsidR="00C80B8E" w:rsidSect="00F63C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085"/>
    <w:multiLevelType w:val="hybridMultilevel"/>
    <w:tmpl w:val="362CB4F0"/>
    <w:lvl w:ilvl="0" w:tplc="9E90766C">
      <w:start w:val="1"/>
      <w:numFmt w:val="bullet"/>
      <w:lvlText w:val="⁭"/>
      <w:lvlJc w:val="left"/>
      <w:pPr>
        <w:tabs>
          <w:tab w:val="num" w:pos="900"/>
        </w:tabs>
        <w:ind w:left="90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54168FD"/>
    <w:multiLevelType w:val="hybridMultilevel"/>
    <w:tmpl w:val="EA9C01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B8653BC"/>
    <w:multiLevelType w:val="hybridMultilevel"/>
    <w:tmpl w:val="3B06AAAC"/>
    <w:lvl w:ilvl="0" w:tplc="9E90766C">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C5179"/>
    <w:rsid w:val="001001CE"/>
    <w:rsid w:val="00182CD2"/>
    <w:rsid w:val="00202D89"/>
    <w:rsid w:val="00286452"/>
    <w:rsid w:val="003C4F9C"/>
    <w:rsid w:val="003D27F6"/>
    <w:rsid w:val="00441DE9"/>
    <w:rsid w:val="004D1CE5"/>
    <w:rsid w:val="005232C9"/>
    <w:rsid w:val="005C5179"/>
    <w:rsid w:val="0063241C"/>
    <w:rsid w:val="00651D91"/>
    <w:rsid w:val="00714157"/>
    <w:rsid w:val="00734E7C"/>
    <w:rsid w:val="00760E3F"/>
    <w:rsid w:val="0087556B"/>
    <w:rsid w:val="00974DF8"/>
    <w:rsid w:val="00AA1A30"/>
    <w:rsid w:val="00C80B8E"/>
    <w:rsid w:val="00DC731D"/>
    <w:rsid w:val="00DE0478"/>
    <w:rsid w:val="00EE0571"/>
    <w:rsid w:val="00EF3AA0"/>
    <w:rsid w:val="00F53F7A"/>
    <w:rsid w:val="00F63C37"/>
    <w:rsid w:val="00FF66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0B8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andard">
    <w:name w:val="WW-Standard"/>
    <w:rsid w:val="00C80B8E"/>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table" w:styleId="Grigliatabella">
    <w:name w:val="Table Grid"/>
    <w:basedOn w:val="Tabellanormale"/>
    <w:rsid w:val="00C80B8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2</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Ginocchi</dc:creator>
  <cp:keywords/>
  <dc:description/>
  <cp:lastModifiedBy>rocco</cp:lastModifiedBy>
  <cp:revision>19</cp:revision>
  <cp:lastPrinted>2020-03-31T18:04:00Z</cp:lastPrinted>
  <dcterms:created xsi:type="dcterms:W3CDTF">2020-03-30T09:17:00Z</dcterms:created>
  <dcterms:modified xsi:type="dcterms:W3CDTF">2020-04-01T12:41:00Z</dcterms:modified>
</cp:coreProperties>
</file>